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51" w:rsidRPr="009D5751" w:rsidRDefault="009D5751" w:rsidP="009D57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t>TOUR CLASSI</w:t>
      </w:r>
      <w:bookmarkStart w:id="0" w:name="_GoBack"/>
      <w:bookmarkEnd w:id="0"/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t>QUE MAROC DE 8 JOURS / 7 NUITS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1,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charge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Mohamed V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dépend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d'arrivée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possible,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excursion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2, Casablanca –Rabat –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Volubilis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Meknès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Aujourd'hui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commencer par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Casablanca Hassan II,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monde (à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n'est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après 14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parfois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l'extérieur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bâtiment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).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place Mohamed V et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cathédrale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église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cathédrale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direction Rabat,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tour Hassan,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Mohammed V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Volubillis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).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continuons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Après,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3.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de Fes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promenade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complète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l’extraordinaire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grand spectacle,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différente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vie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Contrairement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conçues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labyrinthe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bordées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boutiques,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d’écoles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En 1980,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désigné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site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royal et le quartier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emmènera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souks.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tailleur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siècles.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4.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Ifran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Erfoud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traversons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Ifrane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Suisse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villas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toits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rouges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blancs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Bref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Assous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Erfoud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Kasbah,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Dates.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lastRenderedPageBreak/>
        <w:t>coucher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dunes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Sahara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véhicule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4X4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5.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Gorges du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Todra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large.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tard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traversons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pentes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Haut Atlas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d’arriver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captivante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route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cœur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Dadès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l'oasis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Kelaa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Mgouna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6.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Marrakech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tout le pays.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continuons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traverser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Atalas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- le plus haut col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d’Afrique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pour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Marrakech. Marrakech,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le couturier Yves St. Laurent.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12ème siècle,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6ème siècle et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, etc.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7. Marrakech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Après le petit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d'argane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unique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photos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films «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 et «Game of Throne».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sablonneuse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est.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lastRenderedPageBreak/>
        <w:t>Conduite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Casablanca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Casablanca.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8.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Casablanca.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>: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* Transport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Ramasser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déposer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E46DEA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Desert Camp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t>10 JOURS / 9 NUITS TOUR COMPLET AU MAROC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1.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charge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Mohamed V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arrivez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tôt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irons faire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2. Casablanca - Rabat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Casablanca Hassan II - 2e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monde (à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après 14h00 et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parfois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possible de ne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l'extérieur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bâtiment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).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place Mohamed V,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cathédrale-église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de la scène café de Rick ’du film« Casablanca ». De Casablanca,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Rabat,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Après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tour Hassan,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Mohammed V et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Rabat.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3. Rabat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bleue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>)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plus belles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travers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pittoresques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en visitant la place Outa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forteresse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XIVe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minaret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octogonal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profiterons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RA El Ma (filet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d'eau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).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4.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Volubilis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Meknès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impressionnant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r w:rsidRPr="009D5751">
        <w:rPr>
          <w:rFonts w:ascii="Times New Roman" w:hAnsi="Times New Roman" w:cs="Times New Roman"/>
          <w:sz w:val="24"/>
          <w:szCs w:val="24"/>
        </w:rPr>
        <w:lastRenderedPageBreak/>
        <w:t xml:space="preserve">d'un long plateau, le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scène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spectaculaire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s’empilant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autour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affleurements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rocheux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continuons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armée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massive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d'esclaves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marocains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chrétiens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5. Tour de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de Fes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promenade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complète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l’extraordinaire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grand spectacle,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différente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vie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Contrairement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nouvelle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planifiée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labyrinthe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bordées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boutiques,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d’écoles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En 1980,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désigné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site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royal, le quartier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théologie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emmènera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souks.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tailleur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siècles.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passerons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6. Fes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Ifrane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Erfoud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traversons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Ifrane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Suisse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villas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toits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rouges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blancs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aux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Bref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Azrou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pourrez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singes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Barbarie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forêt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cèdres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Atlas.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restaurant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Midelt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Kasbah, «la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pomme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», au pied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Ayachi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continuons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le col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Tizi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-n-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Talremt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par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Ziz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particulièrement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réputée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palmiers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longueur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l'oasis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passons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Erfoud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célèbre pour son festival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dattes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fossiles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arrivé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accueilli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verre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thé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observerez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dunes du Sahara, en 4x4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dos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des millions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7.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Gorges du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Todra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large.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lastRenderedPageBreak/>
        <w:t>tard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traversons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pentes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Haut Atlas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d’arriver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captivante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arrêtons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route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cœur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Dadès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l'oasis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Kelaa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Mgouna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Ourrzazate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.</w:t>
      </w:r>
    </w:p>
    <w:p w:rsid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 xml:space="preserve">JOUR 8. 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 xml:space="preserve"> - Marrakech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tout le pays.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continuons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traverser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Atalas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- le plus haut col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d’Afrique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pour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Marrakech. Marrakech,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le couturier Yves St. Laurent.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Ménara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12ème siècle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surplombe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du 6ème siècle et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, etc.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9. Marrakech -</w:t>
      </w: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b/>
          <w:sz w:val="24"/>
          <w:szCs w:val="24"/>
        </w:rPr>
        <w:t>-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Après le petit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d'argane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unique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photos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films «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» et «Game of Throne».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sablonneuse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est.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Casablanca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Casablanca.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sz w:val="24"/>
          <w:szCs w:val="24"/>
        </w:rPr>
      </w:pPr>
      <w:r w:rsidRPr="009D5751">
        <w:rPr>
          <w:rFonts w:ascii="Times New Roman" w:hAnsi="Times New Roman" w:cs="Times New Roman"/>
          <w:b/>
          <w:sz w:val="24"/>
          <w:szCs w:val="24"/>
        </w:rPr>
        <w:t>JOUR 10.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Casablanca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751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>: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>* Transport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Ramasser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déposer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l'aéroport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* Desert Camp avec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</w:p>
    <w:p w:rsidR="009D5751" w:rsidRPr="009D5751" w:rsidRDefault="009D5751" w:rsidP="009D57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Tour </w:t>
      </w:r>
      <w:proofErr w:type="spellStart"/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t>costumé</w:t>
      </w:r>
      <w:proofErr w:type="spellEnd"/>
      <w:r w:rsidRPr="009D575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D5751" w:rsidRPr="009D5751" w:rsidRDefault="009D5751" w:rsidP="009D5751">
      <w:pPr>
        <w:rPr>
          <w:rFonts w:ascii="Times New Roman" w:hAnsi="Times New Roman" w:cs="Times New Roman"/>
          <w:sz w:val="24"/>
          <w:szCs w:val="24"/>
        </w:rPr>
      </w:pPr>
      <w:r w:rsidRPr="009D5751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concevoir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itinéraires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intérêts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temps et de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budget.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Contactez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5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D5751">
        <w:rPr>
          <w:rFonts w:ascii="Times New Roman" w:hAnsi="Times New Roman" w:cs="Times New Roman"/>
          <w:sz w:val="24"/>
          <w:szCs w:val="24"/>
        </w:rPr>
        <w:t xml:space="preserve"> plait.</w:t>
      </w:r>
    </w:p>
    <w:sectPr w:rsidR="009D5751" w:rsidRPr="009D5751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1"/>
    <w:rsid w:val="0011541E"/>
    <w:rsid w:val="00223D7F"/>
    <w:rsid w:val="007641AF"/>
    <w:rsid w:val="009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99583-252C-4D2C-9056-A89BA15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1</cp:revision>
  <dcterms:created xsi:type="dcterms:W3CDTF">2019-06-27T21:01:00Z</dcterms:created>
  <dcterms:modified xsi:type="dcterms:W3CDTF">2019-06-27T21:04:00Z</dcterms:modified>
</cp:coreProperties>
</file>